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75" w:rsidRPr="00772375" w:rsidRDefault="00772375" w:rsidP="00772375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Georgia" w:eastAsia="Times New Roman" w:hAnsi="Georgia" w:cs="Times New Roman"/>
          <w:caps/>
          <w:color w:val="8DAF00"/>
          <w:kern w:val="36"/>
          <w:sz w:val="27"/>
          <w:szCs w:val="27"/>
        </w:rPr>
      </w:pPr>
      <w:r w:rsidRPr="00772375">
        <w:rPr>
          <w:rFonts w:ascii="Georgia" w:eastAsia="Times New Roman" w:hAnsi="Georgia" w:cs="Times New Roman"/>
          <w:caps/>
          <w:color w:val="8DAF00"/>
          <w:kern w:val="36"/>
          <w:sz w:val="27"/>
          <w:szCs w:val="27"/>
        </w:rPr>
        <w:t>ИНСТРУКЦИЯ   ПО ТЕХНИКЕ БЕЗОПАСНОСТИ, ОХРАНЕ ЖИЗНИ И ЗДОРОВЬЯ ДЕТЕЙ   ПРИ ПРОВЕДЕНИИ ЗАНЯТИЙ И ДРУГИХ ВИДОВ ПЕДАГОГИЧЕСКОЙ ДЕЯТЕЛЬНОСТИ В ПОМЕЩЕНИИ ДОУ</w:t>
      </w:r>
    </w:p>
    <w:p w:rsidR="00772375" w:rsidRPr="00772375" w:rsidRDefault="00772375" w:rsidP="0077237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</w:rPr>
        <w:t>1. Общие требования безопасности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1.1. Педагог при проведении занятий и других видов педагогической деятельности должен знать и выполнять: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инструкцию по технике безопасности и охране жизни и здоровья детей при проведении занятий, во время игр, труда, развлечений и других видов педагогической деятельности в помещении детского сада;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санитарные нормы и правила содержания помещений дошкольного образовательного учреждения;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правила пожарной безопасности (знать план эвакуации воспитанников на случай пожара, места расположения первичных средств пожаротушения; уметь обращаться с огнетушителем, иметь в группе списки и средства индивидуальной защиты для детей и взрослых на случай пожара и других чрезвычайных ситуаций);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инструкцию по оказанию первой доврачебной помощи пострадавшим.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1.2. На время подмены воспитателя (кратковременной или долгосрочной) педагоги и сотрудники детского сада обязаны брать на себя функции по охране жизни и здоровья детей, спасению и эвакуации их в случае необходимости.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1.3. При организации образовательного процесса следует оградить детей от воздействия следующих опасных и вредных факторов: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неправильный подбор детской мебели, так как это может повлечь за собой нарушение осанки, искривление позвоночника, развитие близорукости;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недостаточная освещенность и непродуманное размещение «уголков книги», уголков для настольных игр, уголков по изобразительной деятельности могут привести к нарушению остроты зрения у детей;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присутствие в группе постороннего длительного шума, громкой музыки, громкой речи и т. д. во время нахождения в группе воспитанников может стать причиной нарушения остроты слуха;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неисправное электрооборудование, ТСО в групповых комнатах и других помещениях, которое может привести к поражению детей электрическим током, пожару, вызванному коротким замыканием;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неправильное хранение и использование колющих, режущих мелких предметов, использование оборудования и мебели в неисправном состоянии или с дефектами могут стать причиной различных травм;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lastRenderedPageBreak/>
        <w:t>- неправильное хранение и использование медикаментов и средств дезинфекции, что может повлечь за собой отравления;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- несоблюдение детьми правил безопасного поведения при перемещении из группы в спортивный, музыкальный зал или другое помещение детского сада, </w:t>
      </w:r>
      <w:proofErr w:type="spell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собенно</w:t>
      </w:r>
      <w:proofErr w:type="spell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при спуске или подъеме по лестнице – причина различных травм воспитанников.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1.4. Требования к оснащению помещений детского сада: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в детских садах, размещенных в многоэтажных зданиях, балконы и лестницы должны иметь высокие перила с прямыми вертикальными, часто расставленными планками;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все открывающиеся окна должны открываться внутрь, закрепляться крючками;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двери не должны закрываться с помощью пружин;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внутренние двери, имеющие частичное остекление, необходимо оградить с обеих сторон экранами из реек на уровне роста ребенка;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внутренние двери в детском саду должны быть постоянно закрыты на запор, на недоступной ребенку высоте;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радиаторы центрального отопления в групповых комнатах, умывальных и других помещениях детского сада должны быть загорожены снимающимися или открывающимися для чистки экранами;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в помещениях групповых и спальных комнат должны быть вывешены комнатные термометры для контроля температурного режима;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в групповой комнате должна находиться медицинская аптечка с набором необходимых медикаментов и перевязочных сре</w:t>
      </w:r>
      <w:proofErr w:type="gram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дств дл</w:t>
      </w:r>
      <w:proofErr w:type="gram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я оказания первой медицинской помощи;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инвентарь для труда должен располагаться в шкафах и на полках, высота которых не должна превышать уровня груди ребенка;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запрещается вбивать гвозди на уровне роста детей в помещении детского сада. Колышки на вешалке, должны быть деревянные;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запрещается создание игровых уголков, проведение учебного процесса и бытовой деятельности, оформление интерьеров помещений ДОУ в местах, где выявлены нарушения норм по охране труда, создающие угрозу жизни и здоровья работников или воспитанников.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1.5. Требования к содержанию в помещениях детского сада животных и растений: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- </w:t>
      </w:r>
      <w:proofErr w:type="gram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не допустимо содержание</w:t>
      </w:r>
      <w:proofErr w:type="gram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в группах больных, агрессивных и непредсказуемых в своем поведении животных, а также ядовитых и колючих растений;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lastRenderedPageBreak/>
        <w:t>- прием животных осуществляется только с разрешения ветеринарного надзора;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аквариум, клетки с животными и комнатные растения в уголках природы размещаются с таким расчетом, чтобы ребенок мог осуществлять уход за ними, стоя на полу;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при поливе растений ребенок должен держать лейку ниже уровня своей груди, чтобы вода не стекала за рукава и не попадала на одежду;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на подоконниках помещений детского сада не следует размещать широколистные цветы, снижающие уровень естественного освещения, высота цветов не должна превышать 15 см от подоконника;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подставки для цветов в групповых комнатах должны быть устойчивые не выше 65–70 см от пола.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1.7. Требования к организации общественно-полезного труда детей: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при выполнении поручений, связанных с обязанностями дежурных по уголку природы и столовой, дети могут посещать их только под наблюдением взрослого;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во время выполнения поручений категорически запрещается перенос детьми горячей пищи, воды и прочих горячих предметов;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общественно-полезный труд детей старшей и подготовительной групп проводимый в форме самообслуживания (дежурства по столовой, сервировка столов, помощь в подготовке к занятиям, уход за комнатными растениями и т. п.), не должен быть продолжительностью более 20 мин. в день;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- категорически запрещается привлекать детей к </w:t>
      </w:r>
      <w:proofErr w:type="gram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труду</w:t>
      </w:r>
      <w:proofErr w:type="gram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представляющему опасность инфицирования: уборка санузлов, сбор грязного белья, бытовых отходов.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1.8. Правила обращения с ножницами: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пользоваться ножницами разрешается детям только под руководством воспитателя;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ножницы для самостоятельной работы воспитанников должны быть с закругленными концами;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ножницы (не во время занятия), как и любые колющие, режущие, опасные для жизни и здоровья воспитанников предметы, медикаменты, а также дезинфицирующие средства должны находиться в недоступном для детей месте;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в пользование детям даются исправные и безопасные предметы с хорошо закрепленными рукоятками.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1.9. В детском саду в процессе занятий и других видов детской деятельности необходимо организовать обучение воспитанников правилам безопасного поведения в быту, на улице и в самом учреждении.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lastRenderedPageBreak/>
        <w:t xml:space="preserve">1.10. Экскурсии, проводимые в целях ознакомления с трудом взрослых, должны быть тщательно подготовлены с учетом возрастных и физических возможностей воспитанников. Сопровождать детей </w:t>
      </w:r>
      <w:proofErr w:type="gram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должны</w:t>
      </w:r>
      <w:proofErr w:type="gram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не менее 2 взрослых.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1.11. Необходимо помнить, что в соответствии с </w:t>
      </w:r>
      <w:proofErr w:type="spell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СанПином</w:t>
      </w:r>
      <w:proofErr w:type="spell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домашние задания воспитанникам ДОУ задавать нельзя.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1.12. О каждом несчастном случае или плохом самочувствии воспитанника педагог обязан немедленно сообщить заведующему ДОУ, старшей медицинской сестре, оказать первую доврачебную помощь.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1.13. Воспитатель обязан иметь адреса детей, сведения о месте работы родителей, контактные телефоны родителей и близких родственников.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1.14. Запрещается впускать на территорию детского сада, особенно в здание, неизвестных лиц без предъявления ими документа, удостоверяющего личность посетителя и его право на посещение детского сада.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1.15. Педагог, допустивший невыполнение или нарушение инструкции по технике безопасности при проведении разных видов педагогической деятельности с воспитанниками, привлекается к дисциплинарной ответственности и с ним проводится внеплановый инструктаж и проверка знаний по технике безопасности.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772375" w:rsidRPr="00772375" w:rsidRDefault="00772375" w:rsidP="0077237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</w:rPr>
        <w:t>2. Требования безопасности перед началом работы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2.1. Перед началом работы необходимо включить в помещениях освещение и убедиться в исправной работе светильников. Наименьшая освещенность должна составлять: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в групповой комнате – не менее 200 лк / 13 Вт / кв. м / при люминесцентных лампах и лампах накаливания – не менее 100 лк / 32 Вт / кв. м /;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в помещении для обучения 6-летних детей – не менее 300 лк / 20 Вт / кв. м / при люминесцентных лампах и лампах накаливания – не менее 750 лк / 48 Вт / кв. м /;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в спальном помещении – не менее 75 лк / 5 Вт / кв. м / при люминесцентных лампах и лампах накаливания – не менее 30 лк / 9,б Вт / кв. м /.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2.2. Необходимо убедиться в исправности электрооборудования в групповых, спальных и других помещениях: светильники должны быть надежно подвешены к потолку и иметь светорассеивающую арматуру; коммутационные коробки должны быть закрыты крышками, а </w:t>
      </w:r>
      <w:proofErr w:type="spell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электророзетки</w:t>
      </w:r>
      <w:proofErr w:type="spell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фальшвилками</w:t>
      </w:r>
      <w:proofErr w:type="spell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; корпуса и крышки выключателей и розеток не должны иметь трещин и сколов, а также оголенных контактов.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2.3. Обязательно проверить правильность расстановки детской мебели в групповой комнате: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- 4-х местные столы должны быть установлены не более чем в два ряда, 2-х местные столы не боле чем в три ряда;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расстояние между рядами столов – не менее 0,5 м;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lastRenderedPageBreak/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расстояние первого ряда столов от наружной стены – не менее 1 м.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2.4. Проверить санитарное состояние всех помещений и проветрить их, открыв окна или фрамуги и двери. Проветривание помещения закончить за 30 мин до прихода воспитанников.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2.5. Убедиться в том, что температура воздуха в помещениях соответствует установленным санитарным нормам.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2.6. Убедиться в том, что все картины, стационарное детское оборудование закреплено во избежание его падения и </w:t>
      </w:r>
      <w:proofErr w:type="spell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травмирования</w:t>
      </w:r>
      <w:proofErr w:type="spell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взрослых и воспитанников (к потолку, стене или полу).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2.7. В обязательном порядке провести предварительную визуальную проверку мест проведения занятий, игр, труда с воспитанниками, мест хранения методического материала и других помещений детского сада, на предмет </w:t>
      </w:r>
      <w:proofErr w:type="spell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взрыв</w:t>
      </w:r>
      <w:proofErr w:type="gram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о</w:t>
      </w:r>
      <w:proofErr w:type="spell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</w:t>
      </w:r>
      <w:proofErr w:type="gram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и другой безопасности.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2.8. Занятие должно проводиться только при соблюдении санитарно-гигиенических норм в проветренном помещении, после влажной уборки (влажность воздуха должна быть 40–45 %). Температура в группах должна быть не ниже +18–20</w:t>
      </w:r>
      <w:proofErr w:type="gram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°С</w:t>
      </w:r>
      <w:proofErr w:type="gram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, в музыкальном зале не ниже +16 °С, в спальной не ниже +19 °С, в туалетной не ниже +20 °С.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2.9. Приобретенные игрушки (за исключением </w:t>
      </w:r>
      <w:proofErr w:type="spell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мягконабивных</w:t>
      </w:r>
      <w:proofErr w:type="spell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) перед внесением в группу моют в течение 15 мин проточной водой при </w:t>
      </w:r>
      <w:proofErr w:type="spell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</w:t>
      </w:r>
      <w:proofErr w:type="spell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37 </w:t>
      </w:r>
      <w:proofErr w:type="spellStart"/>
      <w:r w:rsidRPr="00772375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о</w:t>
      </w: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С</w:t>
      </w:r>
      <w:proofErr w:type="spell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с мылом и затем высушивают на воздухе.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2.10. Проверить списочный состав детей, включив новеньких, соответствие полотенец для рук и ног количеству присутствующих детей; наличие индивидуальных расчесок, стаканчиков для полоскания рта и др.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2.11. Родители и другие лица, которые по их поручению приводят ребенка в детский сад, должны передавать ребенка воспитателю или тому сотруднику детского сада, который принимает детей в этот день.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2.12. Педагоги и воспитатели не должны приступать к работе при плохом самочувствии или во время внезапной болезни.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2.13. Перед проведением занятий и других видов детской деятельности, перед перемещением из одного помещения в другое, напоминать детям правила безопасного поведения.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</w:rPr>
        <w:t>3. Требования безопасности во время проведения разных видов педагогической деятельности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3.1. Обеспечить безопасное проведение для жизни и здоровья детей разных видов коррекционно-педагогической деятельности.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3.2. Рассаживать воспитанников за столы в соответствии с ростовыми показателями. Мебель должна быть промаркирована.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3.3. Отводить места воспитанникам: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lastRenderedPageBreak/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со значительным снижением слуха – за первыми, вторыми столами (рядами стульев);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с пониженной остротой зрения – у окон за первыми столами, свет должен падать с левой стороны;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склонным к частым заболеваниям, острым воспалениям верхних дыхательных путей, ревматическим заболеваниям – подальше от окна.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3.4. Нельзя оставлять детей в помещениях учреждения без присмотра взрослых. Необходимо тщательно следить, чтобы дети не ушли из детского сада.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3.5. При работе с воспитанниками необходимо использовать прочный, исправный демонстрационный и раздаточный учебный материал, соответствующий санитарно-гигиеническим, дидактическим, эстетическим требованиям.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3.6. Не проводить в перерывах между занятиями сквозное проветривание помещений в присутствии воспитанников. Запрещается проветривание путем открывания полностью окон, проветривание проводить только через фрамугу.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3.7. Во время проведения занятий и других видов коррекционно-педагогической деятельности, перемещения из одного помещения детского сада в другое необходимо следить за соблюдением детьми правил безопасного поведения: не толкаться, не перегонять друг друга; при спуске и подъеме между этажами здания детского сада нужно держаться за перила.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Для формирования сознательного и ответственного поведения в рамках образовательной программы с воспитанниками проводить занятия по правилам дорожного движения, пожарной безопасности, </w:t>
      </w:r>
      <w:proofErr w:type="spell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электробезопасности</w:t>
      </w:r>
      <w:proofErr w:type="spell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, по профилактике бытового травматизма и т. д. Занятия проводятся воспитателями, дефектологами (учителями-логопедами), социальными педагогами и др. педагогами в интересной для детей форме. К работе необходимо активно подключать родителей.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Контроль знаний осуществлять путем опроса воспитанников, проведения итоговых практических занятий, наблюдения за выполнением усвоенных правил безопасного поведения в естественной обстановке.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3.8. В работе использовать только исправные технические средства обучения: магнитофон, телевизор и др. Не оставлять включенным в электросеть приборы и ТСО без присмотра. Не допускать подключения и отключения ТСО детьми. Следить, чтобы воспитанники не дотрагивались к включенным ТСО, электрошнурам, </w:t>
      </w:r>
      <w:proofErr w:type="spell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электрогирляндам</w:t>
      </w:r>
      <w:proofErr w:type="spell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и др.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3.9. Длительность просмотра диафильмов должна составлять не более 15 мин.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3.10. Для просмотра телепередач использовать телевизор с размером экрана 59–69 см. Телевизор должен быть установлен на высоте 1–1,3 м от пола. Длительность просмотра телепередач должна составлять – 20 мин для детей четырех-пяти лет, до 30 мин для детей шести лет.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3.11. Количество учебных занятий в группах в неделю, с учетом их коррекционной направленности, должно быть не более: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lastRenderedPageBreak/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в группах раннего возраста – 11;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младших, средних – 15;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старших – 17;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- </w:t>
      </w:r>
      <w:proofErr w:type="gram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подготовительные</w:t>
      </w:r>
      <w:proofErr w:type="gram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к школе – 19.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Продолжительность 1 занятия в группах должна составлять: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в младших – 10–15 мин;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средних – 20 мин;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старших – 20–25 мин;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подготовительных к школе – 25–30 мин.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Во всех группах в середине занятия необходимо проводить физкультминутки длительностью 1,5–2 мин. Перерыв, между занятиями должен быть не менее 10–12 мин.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В дни каникул и в летний период учебные занятия не проводятся. Прогулки на открытом воздухе необходимо проводить не реже двух раз в день.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3.12. Следует в обязательном порядке соблюдать нормы и правила охраны жизни и здоровья детей во время организации коррекционно-образовательного процесса: соблюдать режим дня, расписание, длительность занятия, физическую и психологическую нагрузку и др.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Несоблюдение гигиенических требований к режиму дня и учебной нагрузке может привести не только к появлению </w:t>
      </w:r>
      <w:proofErr w:type="spell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психоэмоциональных</w:t>
      </w:r>
      <w:proofErr w:type="spell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срывов, потере мотивации к обучению, но и ранним расстройствам здоровья детей.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3.13. Необходимо исключить ситуации </w:t>
      </w:r>
      <w:proofErr w:type="spell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травмирования</w:t>
      </w:r>
      <w:proofErr w:type="spell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одним ребенком другого путем рациональной организации детской деятельности. Исключить авторитарный стиль общения с воспитанниками, т. к. постоянный повышенный тон, окрики и принуждения способны нанести гораздо больший вред здоровью детей, чем перегрузки на занятиях.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3.14. Требования к организации питания: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подавать пищу из кухни нужно в то время, когда в коридорах и на лестницах нет детей;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во время раздачи пищи не допускать игр с детьми около обеденных столов;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lastRenderedPageBreak/>
        <w:t>- запрещается приносить в групповые комнаты кипяток;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температура горячей пищи при выдаче не должна превышать 70</w:t>
      </w:r>
      <w:proofErr w:type="gram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°С</w:t>
      </w:r>
      <w:proofErr w:type="gram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во время приема пищи необходимо следить за правильным использованием воспитанниками столовых приборов;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во избежание травм столовая и чайная посуда не должна иметь трещин и сколов;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запрещается приносить в детский сад продукты питания из дома, для угощения детей.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3.15. При плохом самочувствии воспитанника или при получении травмы воспитатель обязан сразу сообщить об этом старшей медицинской сестре, заведующему ДОУ и родителям ребенка (законным представителям). В экстренных случаях немедленно вызвать «скорую помощь».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3.16. Следует обеспечить спокойный дневной сон для воспитанников не менее двух часов. Во время сна детей присутствие воспитателя (или его помощника) в спальне обязательно.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3.17. Обувь и одежда детей должны быть удобны для игр и занятий. Обувь должна иметь нескользкую подошву, небольшой каблук, задник, плотно сидеть на ноге. </w:t>
      </w:r>
      <w:proofErr w:type="gram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Не допустимо использовать</w:t>
      </w:r>
      <w:proofErr w:type="gram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булавки, броши, детям нельзя носить серьги. Запрещается ходить по влажному полу.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3.18. Вечером воспитатель обязан передать ребенка матери или другому лицу, пришедшему за ним. Необходимо заранее договориться с родителями относительно тех лиц, которым они доверяют забирать ребенка из ДОУ.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3.19. Запрещается отдавать детей: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лицам моложе 16 лет. Если родители настаивают на том, чтобы детей забирали лица моложе 16 лет, то необходимо взять с родителей расписку об этом разрешении и отдать ее на хранение заведующему детским садом;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лицам в нетрезвом состоянии или с неадекватным поведением. В такой ситуации не вступать в острый конфликт с лицом, пришедшим за ребенком, а спокойно убеждать, какая грозит опасность ребенку. В случае необходимости призвать на помощь другого сотрудника, родителей, администрацию или вызвать милицию (действовать по обстоятельствам).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</w:rPr>
        <w:t> </w:t>
      </w:r>
    </w:p>
    <w:p w:rsidR="00772375" w:rsidRPr="00772375" w:rsidRDefault="00772375" w:rsidP="0077237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</w:rPr>
        <w:t>4. Требования безопасности в чрезвычайных ситуациях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4.1. При возникновении пожара необходимо: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немедленно эвакуировать воспитанников (согласно плану эвакуации) из помещения, закрыв все форточки, окна (с целью нераспространения быстрого огня);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сообщить о пожаре заведующему;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lastRenderedPageBreak/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вызвать пожарную часть;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при необходимости и возможности отключить электроэнергию;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приступить к тушению очага возгорания с помощью первичных средств пожаротушения.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4.2. При получении травмы ребенком необходимо: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немедленно оказать первую помощь пострадавшему,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выполнять мероприятия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кровотечение);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поддерживать основные жизненные функции пострадавшего ребенка до прибытия медицинского работника;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сообщить об этом администрации учреждения, старшей медицинской сестре, родителям, при необходимости отправить пострадавшего в ближайшее лечебное учреждение.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4.3. При возникновении непредвиденных ситуаций следует: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обеспечить безопасность детей;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сообщить администрации о случившемся, при необходимости успеть оказать первую помощь при несчастном случае;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- при необходимости сообщить в службы спасения.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4.5</w:t>
      </w:r>
      <w:proofErr w:type="gramStart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П</w:t>
      </w:r>
      <w:proofErr w:type="gramEnd"/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ри аварии (прорыве) системы отопления необходимо немедленно удалить воспитанников из помещения, сообщить о происшедшем администрации.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4.6. Необходимо помнить об уголовной ответственности за несвоевременное сообщение о несчастном случае с воспитанником детского сада или промедление в оказании помощи, эвакуации детей, вызове «скорой помощи».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</w:rPr>
        <w:t> </w:t>
      </w:r>
    </w:p>
    <w:p w:rsidR="00772375" w:rsidRPr="00772375" w:rsidRDefault="00772375" w:rsidP="0077237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</w:rPr>
        <w:t>5. Требования безопасности по окончании работы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5.1. По окончании работы необходимо сообщить подменному воспитателю или другому подменному педагогу о количестве детей, состоянии их здоровья, текущих делах.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lastRenderedPageBreak/>
        <w:t>5.2. Следует привести в порядок свое рабочее место и рабочие места воспитанников.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5.3. Выключить демонстрационные, электрические приборы, ТСО.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5.4. Убрать документацию, пособия, оборудование, использованное на занятии в специально предназначенные места.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5.5. Привести в порядок помещение (убрать игрушки, пособия, проверить расстановку мебели, размещение детских вещей).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5.6. Вымыть игрушки. Игрушки моют ежедневно в конце дня, а в ясельных группах – 2 раза в день. Кукольная одежда стирается по мере загрязнения с использованием детского мыла и проглаживается.</w:t>
      </w:r>
    </w:p>
    <w:p w:rsidR="00772375" w:rsidRPr="00772375" w:rsidRDefault="00772375" w:rsidP="0077237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772375" w:rsidRPr="00772375" w:rsidRDefault="00772375" w:rsidP="0077237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77237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5.7. Проветрить помещение. Закрыть окна, фрамуги, замкнуть двери эвакуационных выходов, выключить свет, закрыть входные двери.</w:t>
      </w:r>
    </w:p>
    <w:p w:rsidR="00772375" w:rsidRPr="00772375" w:rsidRDefault="00772375" w:rsidP="00772375">
      <w:pPr>
        <w:numPr>
          <w:ilvl w:val="0"/>
          <w:numId w:val="1"/>
        </w:numPr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73737"/>
          <w:sz w:val="20"/>
          <w:szCs w:val="20"/>
        </w:rPr>
      </w:pPr>
    </w:p>
    <w:p w:rsidR="00D55AED" w:rsidRDefault="00D55AED"/>
    <w:sectPr w:rsidR="00D5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B216D"/>
    <w:multiLevelType w:val="multilevel"/>
    <w:tmpl w:val="2B6C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2375"/>
    <w:rsid w:val="00772375"/>
    <w:rsid w:val="00D5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3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723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2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723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0650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554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95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2987</Words>
  <Characters>17030</Characters>
  <Application>Microsoft Office Word</Application>
  <DocSecurity>0</DocSecurity>
  <Lines>141</Lines>
  <Paragraphs>39</Paragraphs>
  <ScaleCrop>false</ScaleCrop>
  <Company>Microsoft</Company>
  <LinksUpToDate>false</LinksUpToDate>
  <CharactersWithSpaces>19978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2019-03-12T09:57:00Z</dcterms:created>
  <dcterms:modified xsi:type="dcterms:W3CDTF">2019-03-12T09:59:00Z</dcterms:modified>
</cp:coreProperties>
</file>