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920" w:rsidRPr="00C265AE" w:rsidRDefault="00F91920" w:rsidP="00A42E45">
      <w:pPr>
        <w:shd w:val="clear" w:color="auto" w:fill="FFFFFF"/>
        <w:spacing w:after="0" w:line="240" w:lineRule="auto"/>
        <w:rPr>
          <w:b/>
          <w:sz w:val="96"/>
        </w:rPr>
      </w:pPr>
    </w:p>
    <w:p w:rsidR="00D64CD5" w:rsidRPr="00A85B38" w:rsidRDefault="00A815A6" w:rsidP="00F52FE6">
      <w:pPr>
        <w:rPr>
          <w:color w:val="FF0000"/>
          <w:sz w:val="72"/>
        </w:rPr>
      </w:pPr>
      <w:r w:rsidRPr="00A41ED8">
        <w:rPr>
          <w:color w:val="FF0000"/>
          <w:sz w:val="72"/>
        </w:rPr>
        <w:t xml:space="preserve">           </w:t>
      </w:r>
      <w:r w:rsidR="00521421" w:rsidRPr="00A85B38">
        <w:rPr>
          <w:color w:val="FF0000"/>
          <w:sz w:val="72"/>
        </w:rPr>
        <w:t xml:space="preserve">Перспективный план. </w:t>
      </w:r>
    </w:p>
    <w:p w:rsidR="00C655EA" w:rsidRPr="00A85B38" w:rsidRDefault="00A815A6" w:rsidP="00F52FE6">
      <w:pPr>
        <w:rPr>
          <w:color w:val="FF0000"/>
          <w:sz w:val="72"/>
        </w:rPr>
      </w:pPr>
      <w:r>
        <w:rPr>
          <w:color w:val="FF0000"/>
          <w:sz w:val="72"/>
        </w:rPr>
        <w:t xml:space="preserve">               с</w:t>
      </w:r>
      <w:r w:rsidR="00521421" w:rsidRPr="00A85B38">
        <w:rPr>
          <w:color w:val="FF0000"/>
          <w:sz w:val="72"/>
        </w:rPr>
        <w:t>тарш</w:t>
      </w:r>
      <w:r w:rsidRPr="00A41ED8">
        <w:rPr>
          <w:color w:val="FF0000"/>
          <w:sz w:val="72"/>
        </w:rPr>
        <w:t xml:space="preserve">ей </w:t>
      </w:r>
      <w:r w:rsidR="00521421" w:rsidRPr="00A85B38">
        <w:rPr>
          <w:color w:val="FF0000"/>
          <w:sz w:val="72"/>
        </w:rPr>
        <w:t xml:space="preserve"> групп</w:t>
      </w:r>
      <w:r>
        <w:rPr>
          <w:color w:val="FF0000"/>
          <w:sz w:val="72"/>
        </w:rPr>
        <w:t>ы</w:t>
      </w:r>
      <w:r w:rsidR="00521421" w:rsidRPr="00A85B38">
        <w:rPr>
          <w:color w:val="FF0000"/>
          <w:sz w:val="72"/>
        </w:rPr>
        <w:t>.</w:t>
      </w:r>
    </w:p>
    <w:p w:rsidR="00C655EA" w:rsidRDefault="00A815A6" w:rsidP="00A815A6">
      <w:pPr>
        <w:tabs>
          <w:tab w:val="left" w:pos="3165"/>
        </w:tabs>
        <w:rPr>
          <w:sz w:val="72"/>
        </w:rPr>
      </w:pPr>
      <w:r>
        <w:rPr>
          <w:sz w:val="72"/>
        </w:rPr>
        <w:tab/>
        <w:t xml:space="preserve">  (март)</w:t>
      </w:r>
    </w:p>
    <w:p w:rsidR="009240DB" w:rsidRDefault="00C655EA" w:rsidP="00C655EA">
      <w:pPr>
        <w:tabs>
          <w:tab w:val="left" w:pos="1185"/>
        </w:tabs>
        <w:rPr>
          <w:sz w:val="72"/>
        </w:rPr>
      </w:pPr>
      <w:r>
        <w:rPr>
          <w:sz w:val="72"/>
        </w:rPr>
        <w:tab/>
      </w:r>
    </w:p>
    <w:p w:rsidR="00C655EA" w:rsidRDefault="00C655EA" w:rsidP="00C655EA">
      <w:pPr>
        <w:tabs>
          <w:tab w:val="left" w:pos="1185"/>
        </w:tabs>
        <w:rPr>
          <w:sz w:val="72"/>
        </w:rPr>
      </w:pPr>
    </w:p>
    <w:p w:rsidR="00C655EA" w:rsidRDefault="00C655EA" w:rsidP="00C655EA">
      <w:pPr>
        <w:tabs>
          <w:tab w:val="left" w:pos="1185"/>
        </w:tabs>
        <w:rPr>
          <w:sz w:val="72"/>
        </w:rPr>
      </w:pPr>
    </w:p>
    <w:p w:rsidR="00C655EA" w:rsidRDefault="00C655EA" w:rsidP="00C655EA">
      <w:pPr>
        <w:tabs>
          <w:tab w:val="left" w:pos="1185"/>
        </w:tabs>
        <w:rPr>
          <w:sz w:val="72"/>
        </w:rPr>
      </w:pPr>
    </w:p>
    <w:p w:rsidR="00C655EA" w:rsidRDefault="00C655EA" w:rsidP="00C655EA">
      <w:pPr>
        <w:tabs>
          <w:tab w:val="left" w:pos="1185"/>
        </w:tabs>
        <w:rPr>
          <w:sz w:val="72"/>
        </w:rPr>
      </w:pPr>
    </w:p>
    <w:p w:rsidR="00C655EA" w:rsidRDefault="00C655EA" w:rsidP="00C655EA">
      <w:pPr>
        <w:tabs>
          <w:tab w:val="left" w:pos="1185"/>
        </w:tabs>
        <w:rPr>
          <w:sz w:val="72"/>
        </w:rPr>
      </w:pPr>
    </w:p>
    <w:p w:rsidR="00C655EA" w:rsidRPr="00A41ED8" w:rsidRDefault="00A41ED8" w:rsidP="00A41ED8">
      <w:pPr>
        <w:tabs>
          <w:tab w:val="left" w:pos="6285"/>
        </w:tabs>
        <w:rPr>
          <w:sz w:val="24"/>
        </w:rPr>
      </w:pPr>
      <w:r>
        <w:rPr>
          <w:sz w:val="72"/>
        </w:rPr>
        <w:tab/>
      </w:r>
    </w:p>
    <w:p w:rsidR="00C655EA" w:rsidRDefault="00C655EA" w:rsidP="00C655EA">
      <w:pPr>
        <w:tabs>
          <w:tab w:val="left" w:pos="1185"/>
        </w:tabs>
        <w:rPr>
          <w:sz w:val="72"/>
        </w:rPr>
      </w:pPr>
    </w:p>
    <w:p w:rsidR="00A41ED8" w:rsidRDefault="00A41ED8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Выполнили: </w:t>
      </w:r>
      <w:proofErr w:type="spellStart"/>
      <w:r>
        <w:rPr>
          <w:b/>
          <w:bCs/>
          <w:color w:val="000000"/>
          <w:sz w:val="36"/>
          <w:szCs w:val="36"/>
        </w:rPr>
        <w:t>Рамазанова</w:t>
      </w:r>
      <w:proofErr w:type="spellEnd"/>
      <w:r>
        <w:rPr>
          <w:b/>
          <w:bCs/>
          <w:color w:val="000000"/>
          <w:sz w:val="36"/>
          <w:szCs w:val="36"/>
        </w:rPr>
        <w:t xml:space="preserve"> М.</w:t>
      </w:r>
    </w:p>
    <w:p w:rsidR="00A41ED8" w:rsidRDefault="00A41ED8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Ахмедова Т.</w:t>
      </w:r>
    </w:p>
    <w:p w:rsidR="00A41ED8" w:rsidRDefault="00A41ED8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6"/>
          <w:szCs w:val="36"/>
        </w:rPr>
      </w:pP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6"/>
          <w:szCs w:val="36"/>
        </w:rPr>
        <w:lastRenderedPageBreak/>
        <w:t>МАРТ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  <w:u w:val="single"/>
        </w:rPr>
        <w:t>1«ЗАТЕЙНИКИ»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учить детей ходить по кругу, взявшись за руки вправо, влево. Повторять движения за водящим. Развивать внимание, память, творчество.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  <w:u w:val="single"/>
        </w:rPr>
        <w:t>2«ПЕРЕЛЁТ ПТИЦ»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учить детей бегать свободно по залу, имитируя полёт птиц, запрыгивать на кубы, скамейки, без помощи рук, спрыгивать, приземляясь на носки, полусогнутые ноги. Учить детей действовать по сигналу.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  <w:u w:val="single"/>
        </w:rPr>
        <w:t>3«ЛОХМАТЫЙ ПЕС»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совершенствовать умение двигаться врассыпную, двигаться в соответствии с текстом, развивать ориентировку в пространстве, ловкость.</w:t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  <w:u w:val="single"/>
        </w:rPr>
        <w:t>4«ПУСТОЕ МЕСТО»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учить детей быстро бегать наперегонки в противоположные стороны. Развивать быстроту реакции, внимание.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Pr="00C655EA">
        <w:rPr>
          <w:rFonts w:ascii="Arial" w:hAnsi="Arial" w:cs="Arial"/>
          <w:b/>
          <w:color w:val="000000"/>
          <w:szCs w:val="21"/>
        </w:rPr>
        <w:t xml:space="preserve">                                                          5</w:t>
      </w:r>
      <w:r w:rsidRPr="00C655EA">
        <w:rPr>
          <w:b/>
          <w:bCs/>
          <w:color w:val="000000"/>
          <w:sz w:val="40"/>
          <w:szCs w:val="32"/>
          <w:u w:val="single"/>
        </w:rPr>
        <w:t xml:space="preserve"> </w:t>
      </w:r>
      <w:r>
        <w:rPr>
          <w:b/>
          <w:bCs/>
          <w:color w:val="000000"/>
          <w:sz w:val="32"/>
          <w:szCs w:val="32"/>
          <w:u w:val="single"/>
        </w:rPr>
        <w:t>«НЕ ОСТАВАЙСЯ НА ПОЛУ»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учить детей бегать по залу врассыпную, запрыгивать на кубы, скамейки без помощи рук, спрыгивать с них легко на носки полусогнутые ноги. Закрепить умение действовать по сигналу. Развивать ловкость, быстроту.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  <w:u w:val="single"/>
        </w:rPr>
        <w:t>6«УДОЧКА»</w:t>
      </w:r>
    </w:p>
    <w:p w:rsidR="00C655EA" w:rsidRDefault="00C655EA" w:rsidP="00C655E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учить детей подпрыгивать на двух ногах стоя на месте, приземляясь на носки, полусогнутые ноги. Развивать ловкость, быстроту, глазомер.</w:t>
      </w:r>
    </w:p>
    <w:p w:rsidR="0096139B" w:rsidRDefault="00F57CD3" w:rsidP="0096139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 w:rsidR="0055498D" w:rsidRPr="0055498D">
        <w:rPr>
          <w:rFonts w:ascii="Arial" w:hAnsi="Arial" w:cs="Arial"/>
          <w:b/>
          <w:color w:val="000000"/>
          <w:szCs w:val="21"/>
        </w:rPr>
        <w:t xml:space="preserve">                                                            </w:t>
      </w:r>
      <w:r w:rsidR="0055498D" w:rsidRPr="00A85B38">
        <w:rPr>
          <w:rFonts w:ascii="Arial" w:hAnsi="Arial" w:cs="Arial"/>
          <w:b/>
          <w:color w:val="000000"/>
          <w:sz w:val="28"/>
          <w:szCs w:val="21"/>
        </w:rPr>
        <w:t>7</w:t>
      </w:r>
      <w:r w:rsidR="0055498D" w:rsidRPr="00A85B38">
        <w:rPr>
          <w:rFonts w:ascii="Arial" w:hAnsi="Arial" w:cs="Arial"/>
          <w:color w:val="000000"/>
          <w:sz w:val="28"/>
          <w:szCs w:val="21"/>
        </w:rPr>
        <w:t>.</w:t>
      </w:r>
      <w:r w:rsidRPr="00A85B38">
        <w:rPr>
          <w:rFonts w:ascii="Arial" w:hAnsi="Arial" w:cs="Arial"/>
          <w:b/>
          <w:bCs/>
          <w:color w:val="000000"/>
          <w:sz w:val="28"/>
        </w:rPr>
        <w:t>Игра «Узнай по голосу» </w:t>
      </w:r>
      <w:r w:rsidRPr="0055498D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  <w:shd w:val="clear" w:color="auto" w:fill="FFFFFF"/>
        </w:rPr>
        <w:br/>
      </w:r>
      <w:r w:rsidR="00A022E6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  <w:shd w:val="clear" w:color="auto" w:fill="FFFFFF"/>
        </w:rPr>
        <w:t>Цель:</w:t>
      </w:r>
      <w:r w:rsidR="00A022E6">
        <w:rPr>
          <w:rFonts w:ascii="Arial" w:hAnsi="Arial" w:cs="Arial"/>
          <w:color w:val="111111"/>
          <w:sz w:val="26"/>
          <w:szCs w:val="26"/>
          <w:shd w:val="clear" w:color="auto" w:fill="FFFFFF"/>
        </w:rPr>
        <w:t> развивать аналитический слух, способствовать запоминанию голосов детей группы.</w:t>
      </w:r>
      <w:r w:rsidRPr="00F57CD3">
        <w:rPr>
          <w:rFonts w:ascii="Arial" w:hAnsi="Arial" w:cs="Arial"/>
          <w:color w:val="000000"/>
          <w:sz w:val="23"/>
          <w:szCs w:val="23"/>
          <w:shd w:val="clear" w:color="auto" w:fill="FFFFFF"/>
        </w:rPr>
        <w:t>.</w:t>
      </w:r>
      <w:r w:rsidRPr="00F57CD3">
        <w:rPr>
          <w:rFonts w:ascii="Arial" w:hAnsi="Arial" w:cs="Arial"/>
          <w:color w:val="000000"/>
          <w:sz w:val="23"/>
          <w:szCs w:val="23"/>
        </w:rPr>
        <w:br/>
      </w:r>
      <w:r w:rsidR="0096139B" w:rsidRPr="00A85B38">
        <w:rPr>
          <w:rFonts w:ascii="Arial" w:hAnsi="Arial" w:cs="Arial"/>
          <w:color w:val="000000"/>
          <w:szCs w:val="23"/>
          <w:shd w:val="clear" w:color="auto" w:fill="FFFFFF"/>
        </w:rPr>
        <w:t xml:space="preserve">                                                                       </w:t>
      </w:r>
      <w:r w:rsidR="0096139B" w:rsidRPr="00A85B38">
        <w:rPr>
          <w:rFonts w:ascii="Arial" w:hAnsi="Arial" w:cs="Arial"/>
          <w:b/>
          <w:color w:val="000000"/>
          <w:szCs w:val="23"/>
          <w:shd w:val="clear" w:color="auto" w:fill="FFFFFF"/>
        </w:rPr>
        <w:t>8</w:t>
      </w:r>
      <w:r w:rsidR="0096139B" w:rsidRPr="00A85B38">
        <w:rPr>
          <w:rFonts w:ascii="Arial" w:hAnsi="Arial" w:cs="Arial"/>
          <w:color w:val="000000"/>
          <w:szCs w:val="23"/>
          <w:shd w:val="clear" w:color="auto" w:fill="FFFFFF"/>
        </w:rPr>
        <w:t xml:space="preserve">  </w:t>
      </w:r>
      <w:r w:rsidR="0096139B" w:rsidRPr="00A85B38">
        <w:rPr>
          <w:rFonts w:ascii="Arial" w:hAnsi="Arial" w:cs="Arial"/>
          <w:color w:val="000000"/>
          <w:sz w:val="28"/>
          <w:szCs w:val="23"/>
          <w:shd w:val="clear" w:color="auto" w:fill="FFFFFF"/>
        </w:rPr>
        <w:t>.</w:t>
      </w:r>
      <w:r w:rsidRPr="00A85B38">
        <w:rPr>
          <w:rFonts w:ascii="Arial" w:hAnsi="Arial" w:cs="Arial"/>
          <w:color w:val="000000"/>
          <w:sz w:val="28"/>
          <w:szCs w:val="23"/>
          <w:shd w:val="clear" w:color="auto" w:fill="FFFFFF"/>
        </w:rPr>
        <w:t> </w:t>
      </w:r>
      <w:r w:rsidRPr="00A85B38">
        <w:rPr>
          <w:rFonts w:ascii="Arial" w:hAnsi="Arial" w:cs="Arial"/>
          <w:b/>
          <w:bCs/>
          <w:color w:val="000000"/>
          <w:sz w:val="28"/>
        </w:rPr>
        <w:t>Игра «Солнышко»</w:t>
      </w:r>
      <w:r w:rsidRPr="00A85B38">
        <w:rPr>
          <w:rFonts w:ascii="Arial" w:hAnsi="Arial" w:cs="Arial"/>
          <w:color w:val="000000"/>
          <w:sz w:val="28"/>
          <w:szCs w:val="23"/>
          <w:shd w:val="clear" w:color="auto" w:fill="FFFFFF"/>
        </w:rPr>
        <w:t> </w:t>
      </w:r>
      <w:r w:rsidRPr="00A85B38">
        <w:rPr>
          <w:rFonts w:ascii="Arial" w:hAnsi="Arial" w:cs="Arial"/>
          <w:color w:val="000000"/>
          <w:szCs w:val="23"/>
        </w:rPr>
        <w:br/>
      </w:r>
      <w:r w:rsidR="0096139B"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 w:rsidR="0096139B">
        <w:rPr>
          <w:rFonts w:ascii="Arial" w:hAnsi="Arial" w:cs="Arial"/>
          <w:color w:val="111111"/>
          <w:sz w:val="26"/>
          <w:szCs w:val="26"/>
        </w:rPr>
        <w:t>: Научить ориентировке в пространстве, действовать по команде воспитателя, выполнять правильно движения, вызвать желание </w:t>
      </w:r>
      <w:r w:rsidR="0096139B">
        <w:rPr>
          <w:rStyle w:val="a7"/>
          <w:rFonts w:ascii="Arial" w:hAnsi="Arial" w:cs="Arial"/>
          <w:color w:val="111111"/>
          <w:sz w:val="26"/>
          <w:szCs w:val="26"/>
          <w:bdr w:val="none" w:sz="0" w:space="0" w:color="auto" w:frame="1"/>
        </w:rPr>
        <w:t>играть самостоятельно</w:t>
      </w:r>
      <w:r w:rsidR="0096139B">
        <w:rPr>
          <w:rFonts w:ascii="Arial" w:hAnsi="Arial" w:cs="Arial"/>
          <w:color w:val="111111"/>
          <w:sz w:val="26"/>
          <w:szCs w:val="26"/>
        </w:rPr>
        <w:t>, ввести в активный словарь детей понятия </w:t>
      </w:r>
      <w:r w:rsidR="0096139B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«жарко»</w:t>
      </w:r>
      <w:r w:rsidR="0096139B">
        <w:rPr>
          <w:rFonts w:ascii="Arial" w:hAnsi="Arial" w:cs="Arial"/>
          <w:color w:val="111111"/>
          <w:sz w:val="26"/>
          <w:szCs w:val="26"/>
        </w:rPr>
        <w:t>, </w:t>
      </w:r>
      <w:r w:rsidR="0096139B"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«холодно»</w:t>
      </w:r>
      <w:r w:rsidR="0096139B">
        <w:rPr>
          <w:rFonts w:ascii="Arial" w:hAnsi="Arial" w:cs="Arial"/>
          <w:color w:val="111111"/>
          <w:sz w:val="26"/>
          <w:szCs w:val="26"/>
        </w:rPr>
        <w:t>.</w:t>
      </w:r>
    </w:p>
    <w:p w:rsidR="0096139B" w:rsidRPr="00364C81" w:rsidRDefault="0096139B" w:rsidP="00364C81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Задачи</w:t>
      </w:r>
      <w:r>
        <w:rPr>
          <w:rFonts w:ascii="Arial" w:hAnsi="Arial" w:cs="Arial"/>
          <w:color w:val="111111"/>
          <w:sz w:val="26"/>
          <w:szCs w:val="26"/>
        </w:rPr>
        <w:t>: Научить детей двигаться по кругу не наталкиваясь друг на друга; ориентироваться на команды воспитателя;</w:t>
      </w:r>
    </w:p>
    <w:p w:rsidR="00364C81" w:rsidRDefault="00364C81" w:rsidP="00364C81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 w:rsidRPr="00A85B38">
        <w:rPr>
          <w:rStyle w:val="a7"/>
          <w:rFonts w:ascii="Arial" w:hAnsi="Arial" w:cs="Arial"/>
          <w:i/>
          <w:iCs/>
          <w:color w:val="111111"/>
          <w:sz w:val="28"/>
          <w:szCs w:val="26"/>
          <w:bdr w:val="none" w:sz="0" w:space="0" w:color="auto" w:frame="1"/>
        </w:rPr>
        <w:t xml:space="preserve">                                                           9. Покорми бабушку йогуртом</w:t>
      </w:r>
      <w:r>
        <w:rPr>
          <w:rStyle w:val="a7"/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:</w:t>
      </w:r>
    </w:p>
    <w:p w:rsidR="00364C81" w:rsidRDefault="00364C81" w:rsidP="00364C81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6"/>
          <w:szCs w:val="26"/>
        </w:rPr>
        <w:t>: Вызвать у детей радостные эмоции, внести праздник в повседневную жизнь, </w:t>
      </w:r>
      <w:r>
        <w:rPr>
          <w:rStyle w:val="a7"/>
          <w:rFonts w:ascii="Arial" w:hAnsi="Arial" w:cs="Arial"/>
          <w:color w:val="111111"/>
          <w:sz w:val="26"/>
          <w:szCs w:val="26"/>
          <w:bdr w:val="none" w:sz="0" w:space="0" w:color="auto" w:frame="1"/>
        </w:rPr>
        <w:t>развивать</w:t>
      </w:r>
      <w:r>
        <w:rPr>
          <w:rFonts w:ascii="Arial" w:hAnsi="Arial" w:cs="Arial"/>
          <w:color w:val="111111"/>
          <w:sz w:val="26"/>
          <w:szCs w:val="26"/>
        </w:rPr>
        <w:t> творческую активность детей.</w:t>
      </w:r>
    </w:p>
    <w:p w:rsidR="002D4FA3" w:rsidRDefault="00195589" w:rsidP="00195589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i/>
          <w:iCs/>
          <w:color w:val="111111"/>
          <w:sz w:val="28"/>
          <w:szCs w:val="26"/>
          <w:bdr w:val="none" w:sz="0" w:space="0" w:color="auto" w:frame="1"/>
        </w:rPr>
      </w:pPr>
      <w:r w:rsidRPr="00195589">
        <w:rPr>
          <w:rFonts w:ascii="Arial" w:hAnsi="Arial" w:cs="Arial"/>
          <w:b/>
          <w:i/>
          <w:iCs/>
          <w:color w:val="111111"/>
          <w:sz w:val="26"/>
          <w:szCs w:val="26"/>
          <w:bdr w:val="none" w:sz="0" w:space="0" w:color="auto" w:frame="1"/>
        </w:rPr>
        <w:t xml:space="preserve">                                      </w:t>
      </w:r>
      <w:r w:rsidRPr="00A85B38">
        <w:rPr>
          <w:rFonts w:ascii="Arial" w:hAnsi="Arial" w:cs="Arial"/>
          <w:b/>
          <w:i/>
          <w:iCs/>
          <w:color w:val="111111"/>
          <w:sz w:val="28"/>
          <w:szCs w:val="26"/>
          <w:bdr w:val="none" w:sz="0" w:space="0" w:color="auto" w:frame="1"/>
        </w:rPr>
        <w:t>10. Где работа – там еда</w:t>
      </w:r>
      <w:r w:rsidRPr="00A85B38">
        <w:rPr>
          <w:rFonts w:ascii="Arial" w:hAnsi="Arial" w:cs="Arial"/>
          <w:b/>
          <w:color w:val="111111"/>
          <w:sz w:val="28"/>
          <w:szCs w:val="26"/>
        </w:rPr>
        <w:t>.</w:t>
      </w:r>
    </w:p>
    <w:p w:rsidR="00195589" w:rsidRDefault="002D4FA3" w:rsidP="00195589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 </w:t>
      </w:r>
      <w:r w:rsidR="00195589">
        <w:rPr>
          <w:rFonts w:ascii="Arial" w:hAnsi="Arial" w:cs="Arial"/>
          <w:color w:val="111111"/>
          <w:sz w:val="26"/>
          <w:szCs w:val="26"/>
        </w:rPr>
        <w:t>Цель: Развивать сноровку и быстроту.</w:t>
      </w:r>
    </w:p>
    <w:p w:rsidR="00A85B38" w:rsidRPr="002D4FA3" w:rsidRDefault="00A85B38" w:rsidP="00A85B38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sz w:val="36"/>
        </w:rPr>
      </w:pPr>
      <w:r w:rsidRPr="002D4FA3">
        <w:rPr>
          <w:b/>
          <w:sz w:val="36"/>
        </w:rPr>
        <w:t>Регион:</w:t>
      </w:r>
    </w:p>
    <w:p w:rsidR="00A85B38" w:rsidRPr="00A85B38" w:rsidRDefault="00A85B38" w:rsidP="00A85B3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32"/>
          <w:szCs w:val="26"/>
        </w:rPr>
      </w:pPr>
      <w:r w:rsidRPr="00A85B38">
        <w:rPr>
          <w:sz w:val="32"/>
        </w:rPr>
        <w:t xml:space="preserve">1 </w:t>
      </w:r>
      <w:r w:rsidRPr="00A85B38">
        <w:rPr>
          <w:rFonts w:ascii="Arial" w:hAnsi="Arial" w:cs="Arial"/>
          <w:b/>
          <w:i/>
          <w:iCs/>
          <w:color w:val="111111"/>
          <w:sz w:val="32"/>
          <w:szCs w:val="26"/>
          <w:bdr w:val="none" w:sz="0" w:space="0" w:color="auto" w:frame="1"/>
        </w:rPr>
        <w:t>«Водопад и ветер»</w:t>
      </w:r>
      <w:r w:rsidRPr="00A85B38">
        <w:rPr>
          <w:rFonts w:ascii="Arial" w:hAnsi="Arial" w:cs="Arial"/>
          <w:i/>
          <w:iCs/>
          <w:color w:val="111111"/>
          <w:sz w:val="32"/>
          <w:szCs w:val="26"/>
          <w:bdr w:val="none" w:sz="0" w:space="0" w:color="auto" w:frame="1"/>
        </w:rPr>
        <w:t xml:space="preserve"> Цель: Уметь выполнять движения по сигналу водящего.Развивать внимательность.</w:t>
      </w:r>
    </w:p>
    <w:p w:rsidR="00A85B38" w:rsidRPr="00A85B38" w:rsidRDefault="00A85B38" w:rsidP="00A85B3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32"/>
          <w:szCs w:val="26"/>
        </w:rPr>
      </w:pPr>
      <w:r w:rsidRPr="00A85B38">
        <w:rPr>
          <w:rFonts w:ascii="Arial" w:hAnsi="Arial" w:cs="Arial"/>
          <w:i/>
          <w:iCs/>
          <w:color w:val="111111"/>
          <w:sz w:val="32"/>
          <w:szCs w:val="26"/>
          <w:bdr w:val="none" w:sz="0" w:space="0" w:color="auto" w:frame="1"/>
        </w:rPr>
        <w:t xml:space="preserve"> 2«Старый Лис»</w:t>
      </w:r>
      <w:r w:rsidRPr="00A85B38">
        <w:rPr>
          <w:rFonts w:ascii="Arial" w:hAnsi="Arial" w:cs="Arial"/>
          <w:color w:val="111111"/>
          <w:sz w:val="32"/>
          <w:szCs w:val="26"/>
        </w:rPr>
        <w:t> Цель: Познакомить с новой Дагестанской игрой ,развивать смелость и ловкость.</w:t>
      </w:r>
    </w:p>
    <w:p w:rsidR="00C655EA" w:rsidRPr="00A85B38" w:rsidRDefault="00C655EA" w:rsidP="00C655EA">
      <w:pPr>
        <w:tabs>
          <w:tab w:val="left" w:pos="1185"/>
        </w:tabs>
        <w:rPr>
          <w:sz w:val="32"/>
        </w:rPr>
      </w:pPr>
    </w:p>
    <w:sectPr w:rsidR="00C655EA" w:rsidRPr="00A85B38" w:rsidSect="00D64C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25603"/>
    <w:multiLevelType w:val="multilevel"/>
    <w:tmpl w:val="92F6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3FB9"/>
    <w:rsid w:val="00114FB5"/>
    <w:rsid w:val="00195589"/>
    <w:rsid w:val="002225C1"/>
    <w:rsid w:val="002C15A7"/>
    <w:rsid w:val="002D4FA3"/>
    <w:rsid w:val="00300058"/>
    <w:rsid w:val="00364C81"/>
    <w:rsid w:val="00381AC8"/>
    <w:rsid w:val="003953AD"/>
    <w:rsid w:val="003E7D5D"/>
    <w:rsid w:val="00521421"/>
    <w:rsid w:val="00553FB9"/>
    <w:rsid w:val="0055498D"/>
    <w:rsid w:val="005720DD"/>
    <w:rsid w:val="005C3A48"/>
    <w:rsid w:val="005D4212"/>
    <w:rsid w:val="005F6B81"/>
    <w:rsid w:val="00633D8D"/>
    <w:rsid w:val="006A6503"/>
    <w:rsid w:val="00706E9D"/>
    <w:rsid w:val="00731169"/>
    <w:rsid w:val="007902A2"/>
    <w:rsid w:val="008344A6"/>
    <w:rsid w:val="00882721"/>
    <w:rsid w:val="008F3F8B"/>
    <w:rsid w:val="009240DB"/>
    <w:rsid w:val="0096139B"/>
    <w:rsid w:val="009F030C"/>
    <w:rsid w:val="00A022E6"/>
    <w:rsid w:val="00A41ED8"/>
    <w:rsid w:val="00A42E45"/>
    <w:rsid w:val="00A815A6"/>
    <w:rsid w:val="00A85B38"/>
    <w:rsid w:val="00A95742"/>
    <w:rsid w:val="00AA6570"/>
    <w:rsid w:val="00B34CC0"/>
    <w:rsid w:val="00B74561"/>
    <w:rsid w:val="00B91122"/>
    <w:rsid w:val="00BA3575"/>
    <w:rsid w:val="00C265AE"/>
    <w:rsid w:val="00C579F1"/>
    <w:rsid w:val="00C655EA"/>
    <w:rsid w:val="00CA34C3"/>
    <w:rsid w:val="00CA48DC"/>
    <w:rsid w:val="00D14C28"/>
    <w:rsid w:val="00D64CD5"/>
    <w:rsid w:val="00D84950"/>
    <w:rsid w:val="00E173E5"/>
    <w:rsid w:val="00E66076"/>
    <w:rsid w:val="00EF1F79"/>
    <w:rsid w:val="00EF7217"/>
    <w:rsid w:val="00F52FE6"/>
    <w:rsid w:val="00F57CD3"/>
    <w:rsid w:val="00F91920"/>
    <w:rsid w:val="00FD5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75"/>
  </w:style>
  <w:style w:type="paragraph" w:styleId="3">
    <w:name w:val="heading 3"/>
    <w:basedOn w:val="a"/>
    <w:link w:val="30"/>
    <w:uiPriority w:val="9"/>
    <w:qFormat/>
    <w:rsid w:val="00E173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3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3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FB9"/>
    <w:rPr>
      <w:rFonts w:ascii="Tahoma" w:hAnsi="Tahoma" w:cs="Tahoma"/>
      <w:sz w:val="16"/>
      <w:szCs w:val="16"/>
    </w:rPr>
  </w:style>
  <w:style w:type="paragraph" w:customStyle="1" w:styleId="c16">
    <w:name w:val="c16"/>
    <w:basedOn w:val="a"/>
    <w:rsid w:val="00300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00058"/>
  </w:style>
  <w:style w:type="paragraph" w:customStyle="1" w:styleId="c7">
    <w:name w:val="c7"/>
    <w:basedOn w:val="a"/>
    <w:rsid w:val="00300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00058"/>
  </w:style>
  <w:style w:type="paragraph" w:customStyle="1" w:styleId="c2">
    <w:name w:val="c2"/>
    <w:basedOn w:val="a"/>
    <w:rsid w:val="00300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173E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Emphasis"/>
    <w:basedOn w:val="a0"/>
    <w:uiPriority w:val="20"/>
    <w:qFormat/>
    <w:rsid w:val="00E173E5"/>
    <w:rPr>
      <w:i/>
      <w:iCs/>
    </w:rPr>
  </w:style>
  <w:style w:type="character" w:styleId="a7">
    <w:name w:val="Strong"/>
    <w:basedOn w:val="a0"/>
    <w:uiPriority w:val="22"/>
    <w:qFormat/>
    <w:rsid w:val="00E173E5"/>
    <w:rPr>
      <w:b/>
      <w:bCs/>
    </w:rPr>
  </w:style>
  <w:style w:type="character" w:styleId="a8">
    <w:name w:val="Hyperlink"/>
    <w:basedOn w:val="a0"/>
    <w:uiPriority w:val="99"/>
    <w:semiHidden/>
    <w:unhideWhenUsed/>
    <w:rsid w:val="00E173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345</Words>
  <Characters>1969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простор-пк</dc:creator>
  <cp:keywords/>
  <dc:description/>
  <cp:lastModifiedBy>простор-пк</cp:lastModifiedBy>
  <cp:revision>34</cp:revision>
  <cp:lastPrinted>2018-11-27T11:40:00Z</cp:lastPrinted>
  <dcterms:created xsi:type="dcterms:W3CDTF">2018-11-11T18:18:00Z</dcterms:created>
  <dcterms:modified xsi:type="dcterms:W3CDTF">2019-02-26T18:44:00Z</dcterms:modified>
</cp:coreProperties>
</file>