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49" w:rsidRPr="00A37FDB" w:rsidRDefault="00064E49" w:rsidP="00A37FDB">
      <w:pPr>
        <w:pStyle w:val="c13"/>
        <w:spacing w:before="0" w:beforeAutospacing="0" w:after="0" w:afterAutospacing="0"/>
        <w:jc w:val="both"/>
        <w:rPr>
          <w:rStyle w:val="c0"/>
          <w:b/>
          <w:color w:val="FF0000"/>
          <w:sz w:val="28"/>
          <w:szCs w:val="28"/>
        </w:rPr>
      </w:pPr>
      <w:r w:rsidRPr="00A37FDB">
        <w:rPr>
          <w:rStyle w:val="c0"/>
          <w:b/>
          <w:color w:val="FF0000"/>
          <w:sz w:val="28"/>
          <w:szCs w:val="28"/>
        </w:rPr>
        <w:t xml:space="preserve">                                               ПЕДАГОГ-ПСИХОЛОГ </w:t>
      </w:r>
    </w:p>
    <w:p w:rsidR="00064E49" w:rsidRDefault="00064E49" w:rsidP="00A37FDB">
      <w:pPr>
        <w:pStyle w:val="c13"/>
        <w:spacing w:before="0" w:beforeAutospacing="0" w:after="0" w:afterAutospacing="0"/>
        <w:jc w:val="both"/>
        <w:rPr>
          <w:rStyle w:val="c0"/>
          <w:b/>
          <w:color w:val="FF0000"/>
          <w:sz w:val="28"/>
          <w:szCs w:val="28"/>
        </w:rPr>
      </w:pPr>
      <w:r w:rsidRPr="00A37FDB">
        <w:rPr>
          <w:rStyle w:val="c0"/>
          <w:b/>
          <w:color w:val="FF0000"/>
          <w:sz w:val="28"/>
          <w:szCs w:val="28"/>
        </w:rPr>
        <w:t xml:space="preserve">                                ГАДЖИЕВА КАРИНА КЕРИМОВНА.</w:t>
      </w:r>
    </w:p>
    <w:p w:rsidR="00064E49" w:rsidRPr="00A37FDB" w:rsidRDefault="00064E49" w:rsidP="00A37FDB">
      <w:pPr>
        <w:pStyle w:val="c13"/>
        <w:spacing w:before="0" w:beforeAutospacing="0" w:after="0" w:afterAutospacing="0"/>
        <w:jc w:val="both"/>
        <w:rPr>
          <w:rStyle w:val="c0"/>
          <w:b/>
          <w:color w:val="FF0000"/>
          <w:sz w:val="28"/>
          <w:szCs w:val="28"/>
        </w:rPr>
      </w:pPr>
    </w:p>
    <w:p w:rsidR="00064E49" w:rsidRPr="00A37FDB" w:rsidRDefault="00064E49" w:rsidP="00A37FDB">
      <w:pPr>
        <w:pStyle w:val="c1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37FDB">
        <w:rPr>
          <w:rStyle w:val="c0"/>
          <w:i/>
          <w:color w:val="000000"/>
          <w:sz w:val="28"/>
          <w:szCs w:val="28"/>
        </w:rPr>
        <w:t>Детского психолога не стоит путать ни с психиатром, ни с невропатологом, ни с любым другим врачом – это не медицинская специальность. Детский психолог не ставит диагноз, не выписывает рецепты. Он занимается не состоянием внутренних органов и внешнего вида ребенка, а другими детскими проблемами. Перечень детских проблем весьма обширен и напрямую зависит от возраста.</w:t>
      </w:r>
    </w:p>
    <w:p w:rsidR="00064E49" w:rsidRPr="00A37FDB" w:rsidRDefault="00064E49" w:rsidP="00A37FDB">
      <w:pPr>
        <w:pStyle w:val="c1c6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37FDB">
        <w:rPr>
          <w:rStyle w:val="c0"/>
          <w:i/>
          <w:color w:val="000000"/>
          <w:sz w:val="28"/>
          <w:szCs w:val="28"/>
        </w:rPr>
        <w:t>Психолог в саду работает с НОРМАЛЬНЫМИ детьми и их индивидуальными ОСОБЕННОСТЯМИ, а не отклонениями.</w:t>
      </w:r>
    </w:p>
    <w:p w:rsidR="00064E49" w:rsidRPr="00A37FDB" w:rsidRDefault="00064E49" w:rsidP="00A37FDB">
      <w:pPr>
        <w:pStyle w:val="c7"/>
        <w:spacing w:before="0" w:beforeAutospacing="0" w:after="0" w:afterAutospacing="0"/>
        <w:jc w:val="both"/>
        <w:rPr>
          <w:rStyle w:val="c5"/>
          <w:b/>
          <w:bCs/>
          <w:i/>
          <w:color w:val="000000"/>
          <w:sz w:val="28"/>
          <w:szCs w:val="28"/>
        </w:rPr>
      </w:pPr>
    </w:p>
    <w:p w:rsidR="00064E49" w:rsidRPr="00A37FDB" w:rsidRDefault="00064E49" w:rsidP="00A37FDB">
      <w:pPr>
        <w:pStyle w:val="c7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37FDB">
        <w:rPr>
          <w:rStyle w:val="c5"/>
          <w:b/>
          <w:bCs/>
          <w:i/>
          <w:color w:val="000000"/>
          <w:sz w:val="28"/>
          <w:szCs w:val="28"/>
        </w:rPr>
        <w:t>Цель работы психолога в ДОУ</w:t>
      </w:r>
      <w:r w:rsidRPr="00A37FDB">
        <w:rPr>
          <w:rStyle w:val="c0"/>
          <w:i/>
          <w:color w:val="000000"/>
          <w:sz w:val="28"/>
          <w:szCs w:val="28"/>
        </w:rPr>
        <w:t> – сохранение и укрепление психологического здоровья детей, их гармоничное развитие в условиях ДОУ, создания наиболее благоприятных условий для развития и воспитания каждого ребенка,  а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 </w:t>
      </w:r>
    </w:p>
    <w:p w:rsidR="00064E49" w:rsidRPr="00A37FDB" w:rsidRDefault="00064E49" w:rsidP="00A37FDB">
      <w:pPr>
        <w:pStyle w:val="c11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37FDB">
        <w:rPr>
          <w:rStyle w:val="c0"/>
          <w:i/>
          <w:color w:val="000000"/>
          <w:sz w:val="28"/>
          <w:szCs w:val="28"/>
        </w:rPr>
        <w:t xml:space="preserve">Детский психолог - специалист, который помогает взрослым понять, что происходит с их ребенком и </w:t>
      </w:r>
      <w:proofErr w:type="spellStart"/>
      <w:r w:rsidRPr="00A37FDB">
        <w:rPr>
          <w:rStyle w:val="c0"/>
          <w:i/>
          <w:color w:val="000000"/>
          <w:sz w:val="28"/>
          <w:szCs w:val="28"/>
        </w:rPr>
        <w:t>c</w:t>
      </w:r>
      <w:proofErr w:type="spellEnd"/>
      <w:r w:rsidRPr="00A37FDB">
        <w:rPr>
          <w:rStyle w:val="c0"/>
          <w:i/>
          <w:color w:val="000000"/>
          <w:sz w:val="28"/>
          <w:szCs w:val="28"/>
        </w:rPr>
        <w:t xml:space="preserve"> ними. В процессе общения психолог помогает родителю (педагогу или ребенку) осознать свою проблему, понять ее причины и найти решение.</w:t>
      </w:r>
    </w:p>
    <w:p w:rsidR="00064E49" w:rsidRDefault="00064E49">
      <w:pPr>
        <w:rPr>
          <w:noProof/>
          <w:lang w:eastAsia="ru-RU"/>
        </w:rPr>
      </w:pPr>
    </w:p>
    <w:p w:rsidR="00064E49" w:rsidRDefault="00064E49">
      <w:pPr>
        <w:rPr>
          <w:noProof/>
          <w:lang w:eastAsia="ru-RU"/>
        </w:rPr>
      </w:pPr>
    </w:p>
    <w:p w:rsidR="00064E49" w:rsidRDefault="00C60B02">
      <w:r w:rsidRPr="00C60B02">
        <w:drawing>
          <wp:inline distT="0" distB="0" distL="0" distR="0">
            <wp:extent cx="6113393" cy="3607905"/>
            <wp:effectExtent l="19050" t="0" r="1657" b="0"/>
            <wp:docPr id="2" name="Рисунок 2" descr="C:\Users\admin\Downloads\FullSizeRender-05-12-17-09-1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FullSizeRender-05-12-17-09-18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41" cy="360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49" w:rsidRDefault="00F5686A"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6" type="#_x0000_t75" style="width:459pt;height:641.25pt;visibility:visible">
            <v:imagedata r:id="rId5" o:title=""/>
          </v:shape>
        </w:pict>
      </w:r>
    </w:p>
    <w:p w:rsidR="00064E49" w:rsidRDefault="00064E49"/>
    <w:p w:rsidR="00064E49" w:rsidRDefault="00064E49"/>
    <w:p w:rsidR="00064E49" w:rsidRDefault="00064E49"/>
    <w:p w:rsidR="00064E49" w:rsidRDefault="00F5686A">
      <w:r>
        <w:rPr>
          <w:noProof/>
          <w:lang w:eastAsia="ru-RU"/>
        </w:rPr>
        <w:lastRenderedPageBreak/>
        <w:pict>
          <v:shape id="Рисунок 8" o:spid="_x0000_i1027" type="#_x0000_t75" style="width:487.5pt;height:695.25pt;visibility:visible">
            <v:imagedata r:id="rId6" o:title=""/>
          </v:shape>
        </w:pict>
      </w:r>
    </w:p>
    <w:p w:rsidR="00064E49" w:rsidRDefault="00064E49"/>
    <w:p w:rsidR="00064E49" w:rsidRDefault="00F5686A">
      <w:r>
        <w:rPr>
          <w:noProof/>
          <w:lang w:eastAsia="ru-RU"/>
        </w:rPr>
        <w:lastRenderedPageBreak/>
        <w:pict>
          <v:shape id="Рисунок 9" o:spid="_x0000_i1028" type="#_x0000_t75" style="width:469.5pt;height:675.75pt;visibility:visible">
            <v:imagedata r:id="rId7" o:title=""/>
          </v:shape>
        </w:pict>
      </w:r>
    </w:p>
    <w:p w:rsidR="00064E49" w:rsidRDefault="00064E49"/>
    <w:p w:rsidR="00064E49" w:rsidRDefault="00064E49"/>
    <w:p w:rsidR="00064E49" w:rsidRDefault="00F5686A">
      <w:r>
        <w:rPr>
          <w:noProof/>
          <w:lang w:eastAsia="ru-RU"/>
        </w:rPr>
        <w:lastRenderedPageBreak/>
        <w:pict>
          <v:shape id="Рисунок 10" o:spid="_x0000_i1029" type="#_x0000_t75" style="width:474pt;height:683.25pt;visibility:visible">
            <v:imagedata r:id="rId8" o:title=""/>
          </v:shape>
        </w:pict>
      </w:r>
    </w:p>
    <w:p w:rsidR="00064E49" w:rsidRDefault="00064E49"/>
    <w:p w:rsidR="00064E49" w:rsidRDefault="00F5686A">
      <w:r>
        <w:rPr>
          <w:noProof/>
          <w:lang w:eastAsia="ru-RU"/>
        </w:rPr>
        <w:lastRenderedPageBreak/>
        <w:pict>
          <v:shape id="Рисунок 11" o:spid="_x0000_i1030" type="#_x0000_t75" style="width:483pt;height:693pt;visibility:visible">
            <v:imagedata r:id="rId9" o:title=""/>
          </v:shape>
        </w:pict>
      </w:r>
    </w:p>
    <w:sectPr w:rsidR="00064E49" w:rsidSect="00DC40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0E7"/>
    <w:rsid w:val="00064E49"/>
    <w:rsid w:val="00195B6C"/>
    <w:rsid w:val="00316B7A"/>
    <w:rsid w:val="0041741F"/>
    <w:rsid w:val="00535324"/>
    <w:rsid w:val="008D313E"/>
    <w:rsid w:val="00A37FDB"/>
    <w:rsid w:val="00C60B02"/>
    <w:rsid w:val="00DC40E7"/>
    <w:rsid w:val="00F5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C40E7"/>
    <w:rPr>
      <w:rFonts w:ascii="Tahoma" w:hAnsi="Tahoma"/>
      <w:sz w:val="16"/>
    </w:rPr>
  </w:style>
  <w:style w:type="paragraph" w:customStyle="1" w:styleId="c13">
    <w:name w:val="c13"/>
    <w:basedOn w:val="a"/>
    <w:uiPriority w:val="99"/>
    <w:rsid w:val="00A3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37FDB"/>
    <w:rPr>
      <w:rFonts w:cs="Times New Roman"/>
    </w:rPr>
  </w:style>
  <w:style w:type="paragraph" w:customStyle="1" w:styleId="c1c6">
    <w:name w:val="c1 c6"/>
    <w:basedOn w:val="a"/>
    <w:uiPriority w:val="99"/>
    <w:rsid w:val="00A3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A3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A37FDB"/>
    <w:rPr>
      <w:rFonts w:cs="Times New Roman"/>
    </w:rPr>
  </w:style>
  <w:style w:type="paragraph" w:customStyle="1" w:styleId="c11">
    <w:name w:val="c11"/>
    <w:basedOn w:val="a"/>
    <w:uiPriority w:val="99"/>
    <w:rsid w:val="00A3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3</cp:revision>
  <dcterms:created xsi:type="dcterms:W3CDTF">2016-02-09T13:58:00Z</dcterms:created>
  <dcterms:modified xsi:type="dcterms:W3CDTF">2019-03-15T08:17:00Z</dcterms:modified>
</cp:coreProperties>
</file>